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6D55693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  <w:r w:rsidR="00172289">
        <w:rPr>
          <w:rFonts w:cs="Calibri"/>
          <w:b/>
          <w:sz w:val="24"/>
          <w:szCs w:val="24"/>
        </w:rPr>
        <w:t xml:space="preserve"> 01</w:t>
      </w:r>
    </w:p>
    <w:p w14:paraId="5146533C" w14:textId="4A971B4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Denominación del Programa de Formación:</w:t>
      </w:r>
      <w:r w:rsidR="00075435">
        <w:rPr>
          <w:rFonts w:ascii="Calibri" w:hAnsi="Calibri" w:cs="Calibri"/>
          <w:sz w:val="24"/>
          <w:szCs w:val="24"/>
        </w:rPr>
        <w:t xml:space="preserve"> Técnico Asistencia Administrativa</w:t>
      </w:r>
    </w:p>
    <w:p w14:paraId="11F40DA0" w14:textId="696C9FA6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Código del Programa de Formación:</w:t>
      </w:r>
      <w:r w:rsidR="00075435">
        <w:rPr>
          <w:rFonts w:ascii="Calibri" w:hAnsi="Calibri" w:cs="Calibri"/>
          <w:sz w:val="24"/>
          <w:szCs w:val="24"/>
        </w:rPr>
        <w:t xml:space="preserve"> 134101</w:t>
      </w:r>
    </w:p>
    <w:p w14:paraId="5ABB6B05" w14:textId="5756FC0B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9A5383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9A5383">
        <w:rPr>
          <w:rFonts w:ascii="Calibri" w:hAnsi="Calibri" w:cs="Calibri"/>
          <w:b/>
          <w:bCs/>
          <w:sz w:val="24"/>
          <w:szCs w:val="24"/>
        </w:rPr>
        <w:t>(si</w:t>
      </w:r>
      <w:r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aplica</w:t>
      </w:r>
      <w:r w:rsidRPr="009A5383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075435">
        <w:rPr>
          <w:rFonts w:ascii="Calibri" w:hAnsi="Calibri" w:cs="Calibri"/>
          <w:sz w:val="24"/>
          <w:szCs w:val="24"/>
        </w:rPr>
        <w:t xml:space="preserve"> </w:t>
      </w:r>
      <w:r w:rsidR="00172289" w:rsidRPr="00172289">
        <w:rPr>
          <w:rFonts w:ascii="Calibri" w:hAnsi="Calibri" w:cs="Calibri"/>
          <w:sz w:val="24"/>
          <w:szCs w:val="24"/>
        </w:rPr>
        <w:t xml:space="preserve">"Ejecución de un plan de mejora continua en los procesos administrativos en las empresas del sector comercial y de servicios del municipio de </w:t>
      </w:r>
      <w:r w:rsidR="00C51111">
        <w:rPr>
          <w:rFonts w:ascii="Calibri" w:hAnsi="Calibri" w:cs="Calibri"/>
          <w:sz w:val="24"/>
          <w:szCs w:val="24"/>
        </w:rPr>
        <w:t>Puerto Berrio</w:t>
      </w:r>
      <w:r w:rsidR="00172289" w:rsidRPr="00172289">
        <w:rPr>
          <w:rFonts w:ascii="Calibri" w:hAnsi="Calibri" w:cs="Calibri"/>
          <w:sz w:val="24"/>
          <w:szCs w:val="24"/>
        </w:rPr>
        <w:t>"</w:t>
      </w:r>
    </w:p>
    <w:p w14:paraId="63058BFC" w14:textId="5CB0F979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9A5383">
        <w:rPr>
          <w:rFonts w:ascii="Calibri" w:hAnsi="Calibri" w:cs="Calibri"/>
          <w:b/>
          <w:bCs/>
          <w:sz w:val="24"/>
          <w:szCs w:val="24"/>
        </w:rPr>
        <w:t>(si</w:t>
      </w:r>
      <w:r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aplica</w:t>
      </w:r>
      <w:r w:rsidRPr="009A5383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172289">
        <w:rPr>
          <w:rFonts w:ascii="Calibri" w:hAnsi="Calibri" w:cs="Calibri"/>
          <w:sz w:val="24"/>
          <w:szCs w:val="24"/>
        </w:rPr>
        <w:t xml:space="preserve"> Diagnostico</w:t>
      </w:r>
    </w:p>
    <w:p w14:paraId="66D83556" w14:textId="4EFD76BC" w:rsidR="00B53D0D" w:rsidRPr="00172289" w:rsidRDefault="00B53D0D" w:rsidP="00172289">
      <w:pPr>
        <w:pStyle w:val="Prrafodelista"/>
        <w:numPr>
          <w:ilvl w:val="0"/>
          <w:numId w:val="23"/>
        </w:numPr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9A5383">
        <w:rPr>
          <w:rFonts w:ascii="Calibri" w:hAnsi="Calibri" w:cs="Calibri"/>
          <w:b/>
          <w:bCs/>
          <w:sz w:val="24"/>
          <w:szCs w:val="24"/>
        </w:rPr>
        <w:t>Formativo (</w:t>
      </w:r>
      <w:r w:rsidRPr="009A5383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aplica</w:t>
      </w:r>
      <w:r w:rsidRPr="009A5383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172289">
        <w:rPr>
          <w:rFonts w:ascii="Calibri" w:hAnsi="Calibri" w:cs="Calibri"/>
          <w:sz w:val="24"/>
          <w:szCs w:val="24"/>
        </w:rPr>
        <w:t xml:space="preserve"> AP</w:t>
      </w:r>
      <w:r w:rsidR="00172289" w:rsidRPr="00172289">
        <w:rPr>
          <w:rFonts w:ascii="Calibri" w:hAnsi="Calibri" w:cs="Calibri"/>
          <w:sz w:val="24"/>
          <w:szCs w:val="24"/>
          <w:lang w:val="es-MX"/>
        </w:rPr>
        <w:t xml:space="preserve">01 - </w:t>
      </w:r>
      <w:r w:rsidR="009A5383">
        <w:rPr>
          <w:rFonts w:ascii="Calibri" w:hAnsi="Calibri" w:cs="Calibri"/>
          <w:sz w:val="24"/>
          <w:szCs w:val="24"/>
          <w:lang w:val="es-MX"/>
        </w:rPr>
        <w:t>D</w:t>
      </w:r>
      <w:r w:rsidR="00172289" w:rsidRPr="00172289">
        <w:rPr>
          <w:rFonts w:ascii="Calibri" w:hAnsi="Calibri" w:cs="Calibri"/>
          <w:sz w:val="24"/>
          <w:szCs w:val="24"/>
          <w:lang w:val="es-MX"/>
        </w:rPr>
        <w:t>iagnosticar las debilidades y fortalezas de las áreas funcionales de la empresa y el entorno según las políticas establecidas</w:t>
      </w:r>
    </w:p>
    <w:p w14:paraId="5C7E7DB5" w14:textId="77777777" w:rsidR="006C1737" w:rsidRDefault="00B53D0D" w:rsidP="006C1737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9A5383">
        <w:rPr>
          <w:rFonts w:ascii="Calibri" w:hAnsi="Calibri" w:cs="Calibri"/>
          <w:b/>
          <w:bCs/>
          <w:sz w:val="24"/>
          <w:szCs w:val="24"/>
        </w:rPr>
        <w:t>:</w:t>
      </w:r>
      <w:r w:rsidR="006C1737"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6AC7D996" w14:textId="5B4D436A" w:rsidR="00A27E6F" w:rsidRPr="00A27E6F" w:rsidRDefault="00A27E6F" w:rsidP="00A27E6F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27E6F">
        <w:rPr>
          <w:rFonts w:ascii="Calibri" w:hAnsi="Calibri" w:cs="Calibri"/>
          <w:sz w:val="24"/>
          <w:szCs w:val="24"/>
          <w:lang w:val="es-MX"/>
        </w:rPr>
        <w:t>Registrar información de acuerdo con normativa y procedimiento técnico</w:t>
      </w:r>
    </w:p>
    <w:p w14:paraId="3DCC8C99" w14:textId="77777777" w:rsidR="008B6FA2" w:rsidRDefault="00B53D0D" w:rsidP="008B6FA2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9A5383">
        <w:rPr>
          <w:rFonts w:ascii="Calibri" w:hAnsi="Calibri" w:cs="Calibri"/>
          <w:b/>
          <w:bCs/>
          <w:sz w:val="24"/>
          <w:szCs w:val="24"/>
        </w:rPr>
        <w:t>Resultados de Aprendizaje:</w:t>
      </w:r>
      <w:r w:rsidR="006C1737" w:rsidRPr="009A5383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5EB1C4B1" w14:textId="2127D2BE" w:rsidR="00A27E6F" w:rsidRPr="00BC291A" w:rsidRDefault="00BC291A" w:rsidP="00BC291A">
      <w:pPr>
        <w:pStyle w:val="Prrafodelista"/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01 </w:t>
      </w:r>
      <w:r>
        <w:rPr>
          <w:rFonts w:ascii="Calibri" w:hAnsi="Calibri" w:cs="Calibri"/>
          <w:sz w:val="24"/>
          <w:szCs w:val="24"/>
          <w:lang w:val="es-MX" w:eastAsia="es-ES"/>
        </w:rPr>
        <w:t>R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>econocer los sistemas de información de acuerdo a la disponibilidad y las necesidades de la organización</w:t>
      </w:r>
    </w:p>
    <w:p w14:paraId="043A8DF8" w14:textId="330D311C" w:rsidR="00A27E6F" w:rsidRPr="00BC291A" w:rsidRDefault="00BC291A" w:rsidP="00BC291A">
      <w:pPr>
        <w:pStyle w:val="Prrafodelista"/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02 </w:t>
      </w:r>
      <w:r>
        <w:rPr>
          <w:rFonts w:ascii="Calibri" w:hAnsi="Calibri" w:cs="Calibri"/>
          <w:sz w:val="24"/>
          <w:szCs w:val="24"/>
          <w:lang w:val="es-MX" w:eastAsia="es-ES"/>
        </w:rPr>
        <w:t>U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>tilizar recursos tecnológicos de la unidad administrativa de acuerdo a las tecnologías disponibles.</w:t>
      </w:r>
    </w:p>
    <w:p w14:paraId="158302BD" w14:textId="5A5B3094" w:rsidR="00A27E6F" w:rsidRPr="00BC291A" w:rsidRDefault="00BC291A" w:rsidP="00BC291A">
      <w:pPr>
        <w:pStyle w:val="Prrafodelista"/>
        <w:spacing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A27E6F">
        <w:rPr>
          <w:rFonts w:ascii="Calibri" w:hAnsi="Calibri" w:cs="Calibri"/>
          <w:sz w:val="24"/>
          <w:szCs w:val="24"/>
          <w:lang w:val="es-MX" w:eastAsia="es-ES"/>
        </w:rPr>
        <w:t xml:space="preserve">03 </w:t>
      </w:r>
      <w:r>
        <w:rPr>
          <w:rFonts w:ascii="Calibri" w:hAnsi="Calibri" w:cs="Calibri"/>
          <w:sz w:val="24"/>
          <w:szCs w:val="24"/>
          <w:lang w:val="es-MX" w:eastAsia="es-ES"/>
        </w:rPr>
        <w:t>P</w:t>
      </w:r>
      <w:r w:rsidRPr="00A27E6F">
        <w:rPr>
          <w:rFonts w:ascii="Calibri" w:hAnsi="Calibri" w:cs="Calibri"/>
          <w:sz w:val="24"/>
          <w:szCs w:val="24"/>
          <w:lang w:val="es-MX" w:eastAsia="es-ES"/>
        </w:rPr>
        <w:t>rocesar datos utilizando herramientas informáticas de acuerdo a las necesidades de las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 unidades administrativas</w:t>
      </w:r>
    </w:p>
    <w:p w14:paraId="7EC4EB39" w14:textId="40040F0E" w:rsidR="00A27E6F" w:rsidRPr="00BC291A" w:rsidRDefault="00BC291A" w:rsidP="00BC291A">
      <w:pPr>
        <w:pStyle w:val="Prrafodelista"/>
        <w:spacing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A27E6F">
        <w:rPr>
          <w:rFonts w:ascii="Calibri" w:hAnsi="Calibri" w:cs="Calibri"/>
          <w:sz w:val="24"/>
          <w:szCs w:val="24"/>
          <w:lang w:val="es-MX" w:eastAsia="es-ES"/>
        </w:rPr>
        <w:t xml:space="preserve">04 </w:t>
      </w:r>
      <w:r>
        <w:rPr>
          <w:rFonts w:ascii="Calibri" w:hAnsi="Calibri" w:cs="Calibri"/>
          <w:sz w:val="24"/>
          <w:szCs w:val="24"/>
          <w:lang w:val="es-MX" w:eastAsia="es-ES"/>
        </w:rPr>
        <w:t>C</w:t>
      </w:r>
      <w:r w:rsidRPr="00A27E6F">
        <w:rPr>
          <w:rFonts w:ascii="Calibri" w:hAnsi="Calibri" w:cs="Calibri"/>
          <w:sz w:val="24"/>
          <w:szCs w:val="24"/>
          <w:lang w:val="es-MX" w:eastAsia="es-ES"/>
        </w:rPr>
        <w:t>onsolidar información de manera física o electrónica haciendo uso de la tecnología</w:t>
      </w:r>
      <w:r w:rsidRPr="00BC291A">
        <w:rPr>
          <w:rFonts w:ascii="Calibri" w:hAnsi="Calibri" w:cs="Calibri"/>
          <w:sz w:val="24"/>
          <w:szCs w:val="24"/>
          <w:lang w:val="es-MX" w:eastAsia="es-ES"/>
        </w:rPr>
        <w:t xml:space="preserve"> disponible.</w:t>
      </w:r>
    </w:p>
    <w:p w14:paraId="5ED94757" w14:textId="3A179893" w:rsidR="00A27E6F" w:rsidRPr="00BC291A" w:rsidRDefault="00BC291A" w:rsidP="00BC291A">
      <w:pPr>
        <w:pStyle w:val="Prrafodelista"/>
        <w:spacing w:line="360" w:lineRule="auto"/>
        <w:rPr>
          <w:rFonts w:ascii="Calibri" w:hAnsi="Calibri" w:cs="Calibri"/>
          <w:sz w:val="24"/>
          <w:szCs w:val="24"/>
          <w:lang w:val="es-MX" w:eastAsia="es-ES"/>
        </w:rPr>
      </w:pPr>
      <w:r w:rsidRPr="00BC291A">
        <w:rPr>
          <w:rFonts w:ascii="Calibri" w:hAnsi="Calibri" w:cs="Calibri"/>
          <w:sz w:val="24"/>
          <w:szCs w:val="24"/>
          <w:lang w:val="es-MX" w:eastAsia="es-ES"/>
        </w:rPr>
        <w:t>05 elaborar reportes de acuerdo con los requerimientos de información</w:t>
      </w:r>
    </w:p>
    <w:p w14:paraId="2F477666" w14:textId="5AC45C59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  <w:r w:rsidR="009A5383">
        <w:rPr>
          <w:rFonts w:ascii="Calibri" w:hAnsi="Calibri" w:cs="Calibri"/>
          <w:sz w:val="24"/>
          <w:szCs w:val="24"/>
        </w:rPr>
        <w:t xml:space="preserve"> </w:t>
      </w:r>
      <w:r w:rsidR="00BC291A">
        <w:rPr>
          <w:rFonts w:ascii="Calibri" w:hAnsi="Calibri" w:cs="Calibri"/>
          <w:sz w:val="24"/>
          <w:szCs w:val="24"/>
        </w:rPr>
        <w:t>192</w:t>
      </w:r>
      <w:r w:rsidR="00DE5B93">
        <w:rPr>
          <w:rFonts w:ascii="Calibri" w:hAnsi="Calibri" w:cs="Calibri"/>
          <w:sz w:val="24"/>
          <w:szCs w:val="24"/>
        </w:rPr>
        <w:t xml:space="preserve"> horas</w:t>
      </w:r>
    </w:p>
    <w:p w14:paraId="4A1C0639" w14:textId="77777777" w:rsidR="00BC291A" w:rsidRDefault="00BC291A" w:rsidP="00BC291A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lastRenderedPageBreak/>
        <w:t>2. PRESENTACIÓN</w:t>
      </w:r>
    </w:p>
    <w:p w14:paraId="7C0AD58D" w14:textId="0DDDA5C7" w:rsidR="00BC291A" w:rsidRDefault="00BC291A" w:rsidP="00506701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506701">
        <w:rPr>
          <w:rFonts w:cs="Calibri"/>
          <w:bCs/>
          <w:sz w:val="24"/>
          <w:szCs w:val="24"/>
        </w:rPr>
        <w:t xml:space="preserve">Apreciado aprendiz, </w:t>
      </w:r>
      <w:proofErr w:type="spellStart"/>
      <w:r w:rsidRPr="00506701">
        <w:rPr>
          <w:rFonts w:cs="Calibri"/>
          <w:bCs/>
          <w:sz w:val="24"/>
          <w:szCs w:val="24"/>
        </w:rPr>
        <w:t>bienevenido</w:t>
      </w:r>
      <w:proofErr w:type="spellEnd"/>
      <w:r w:rsidRPr="00506701">
        <w:rPr>
          <w:rFonts w:cs="Calibri"/>
          <w:bCs/>
          <w:sz w:val="24"/>
          <w:szCs w:val="24"/>
        </w:rPr>
        <w:t xml:space="preserve"> a la guía de aprendizaje </w:t>
      </w:r>
      <w:proofErr w:type="spellStart"/>
      <w:r w:rsidRPr="00506701">
        <w:rPr>
          <w:rFonts w:cs="Calibri"/>
          <w:bCs/>
          <w:sz w:val="24"/>
          <w:szCs w:val="24"/>
        </w:rPr>
        <w:t>Nº</w:t>
      </w:r>
      <w:proofErr w:type="spellEnd"/>
      <w:r w:rsidRPr="00506701">
        <w:rPr>
          <w:rFonts w:cs="Calibri"/>
          <w:bCs/>
          <w:sz w:val="24"/>
          <w:szCs w:val="24"/>
        </w:rPr>
        <w:t xml:space="preserve"> 02 donde usted </w:t>
      </w:r>
      <w:proofErr w:type="spellStart"/>
      <w:r w:rsidRPr="00506701">
        <w:rPr>
          <w:rFonts w:cs="Calibri"/>
          <w:bCs/>
          <w:sz w:val="24"/>
          <w:szCs w:val="24"/>
        </w:rPr>
        <w:t>reconocera</w:t>
      </w:r>
      <w:proofErr w:type="spellEnd"/>
      <w:r w:rsidRPr="00506701">
        <w:rPr>
          <w:rFonts w:cs="Calibri"/>
          <w:bCs/>
          <w:sz w:val="24"/>
          <w:szCs w:val="24"/>
        </w:rPr>
        <w:t xml:space="preserve"> las herramientas tecnológicas (software, </w:t>
      </w:r>
      <w:proofErr w:type="spellStart"/>
      <w:r w:rsidRPr="00506701">
        <w:rPr>
          <w:rFonts w:cs="Calibri"/>
          <w:bCs/>
          <w:sz w:val="24"/>
          <w:szCs w:val="24"/>
        </w:rPr>
        <w:t>Hatware</w:t>
      </w:r>
      <w:proofErr w:type="spellEnd"/>
      <w:r w:rsidRPr="00506701">
        <w:rPr>
          <w:rFonts w:cs="Calibri"/>
          <w:bCs/>
          <w:sz w:val="24"/>
          <w:szCs w:val="24"/>
        </w:rPr>
        <w:t xml:space="preserve">, procesadores de textos, hojas de </w:t>
      </w:r>
      <w:proofErr w:type="spellStart"/>
      <w:r w:rsidRPr="00506701">
        <w:rPr>
          <w:rFonts w:cs="Calibri"/>
          <w:bCs/>
          <w:sz w:val="24"/>
          <w:szCs w:val="24"/>
        </w:rPr>
        <w:t>calculo</w:t>
      </w:r>
      <w:proofErr w:type="spellEnd"/>
      <w:r w:rsidRPr="00506701">
        <w:rPr>
          <w:rFonts w:cs="Calibri"/>
          <w:bCs/>
          <w:sz w:val="24"/>
          <w:szCs w:val="24"/>
        </w:rPr>
        <w:t xml:space="preserve">, </w:t>
      </w:r>
      <w:proofErr w:type="spellStart"/>
      <w:r w:rsidRPr="00506701">
        <w:rPr>
          <w:rFonts w:cs="Calibri"/>
          <w:bCs/>
          <w:sz w:val="24"/>
          <w:szCs w:val="24"/>
        </w:rPr>
        <w:t>estadisticas</w:t>
      </w:r>
      <w:proofErr w:type="spellEnd"/>
      <w:r w:rsidRPr="00506701">
        <w:rPr>
          <w:rFonts w:cs="Calibri"/>
          <w:bCs/>
          <w:sz w:val="24"/>
          <w:szCs w:val="24"/>
        </w:rPr>
        <w:t xml:space="preserve"> y </w:t>
      </w:r>
      <w:proofErr w:type="spellStart"/>
      <w:r w:rsidRPr="00506701">
        <w:rPr>
          <w:rFonts w:cs="Calibri"/>
          <w:bCs/>
          <w:sz w:val="24"/>
          <w:szCs w:val="24"/>
        </w:rPr>
        <w:t>graficas</w:t>
      </w:r>
      <w:proofErr w:type="spellEnd"/>
      <w:r w:rsidRPr="00506701">
        <w:rPr>
          <w:rFonts w:cs="Calibri"/>
          <w:bCs/>
          <w:sz w:val="24"/>
          <w:szCs w:val="24"/>
        </w:rPr>
        <w:t xml:space="preserve">, DRIVE, entre otros) que le </w:t>
      </w:r>
      <w:proofErr w:type="spellStart"/>
      <w:r w:rsidRPr="00506701">
        <w:rPr>
          <w:rFonts w:cs="Calibri"/>
          <w:bCs/>
          <w:sz w:val="24"/>
          <w:szCs w:val="24"/>
        </w:rPr>
        <w:t>permitira</w:t>
      </w:r>
      <w:proofErr w:type="spellEnd"/>
      <w:r w:rsidRPr="00506701">
        <w:rPr>
          <w:rFonts w:cs="Calibri"/>
          <w:bCs/>
          <w:sz w:val="24"/>
          <w:szCs w:val="24"/>
        </w:rPr>
        <w:t xml:space="preserve"> apoyar a las unidades administrativas en sus proceso y comunicaciones propias del que hacer administrativo. </w:t>
      </w:r>
      <w:r w:rsidR="00506701" w:rsidRPr="00506701">
        <w:rPr>
          <w:rFonts w:cs="Calibri"/>
          <w:bCs/>
          <w:sz w:val="24"/>
          <w:szCs w:val="24"/>
        </w:rPr>
        <w:t xml:space="preserve">La presente guía es una continuación de la guía de aprendizaje </w:t>
      </w:r>
      <w:proofErr w:type="spellStart"/>
      <w:r w:rsidR="00506701" w:rsidRPr="00506701">
        <w:rPr>
          <w:rFonts w:cs="Calibri"/>
          <w:bCs/>
          <w:sz w:val="24"/>
          <w:szCs w:val="24"/>
        </w:rPr>
        <w:t>Nº</w:t>
      </w:r>
      <w:proofErr w:type="spellEnd"/>
      <w:r w:rsidR="00506701" w:rsidRPr="00506701">
        <w:rPr>
          <w:rFonts w:cs="Calibri"/>
          <w:bCs/>
          <w:sz w:val="24"/>
          <w:szCs w:val="24"/>
        </w:rPr>
        <w:t xml:space="preserve"> 01 donde usted aplico el diagnostico organizacional a una </w:t>
      </w:r>
      <w:r w:rsidR="000601B5">
        <w:rPr>
          <w:rFonts w:cs="Calibri"/>
          <w:bCs/>
          <w:sz w:val="24"/>
          <w:szCs w:val="24"/>
        </w:rPr>
        <w:t>em</w:t>
      </w:r>
      <w:r w:rsidR="00506701" w:rsidRPr="00506701">
        <w:rPr>
          <w:rFonts w:cs="Calibri"/>
          <w:bCs/>
          <w:sz w:val="24"/>
          <w:szCs w:val="24"/>
        </w:rPr>
        <w:t xml:space="preserve">presa del sector o a una empresa simulada. A partir de ahora a través de las herramientas tecnológicas </w:t>
      </w:r>
      <w:r w:rsidR="00E9328E">
        <w:rPr>
          <w:rFonts w:cs="Calibri"/>
          <w:bCs/>
          <w:sz w:val="24"/>
          <w:szCs w:val="24"/>
        </w:rPr>
        <w:t xml:space="preserve">usted </w:t>
      </w:r>
      <w:proofErr w:type="spellStart"/>
      <w:r w:rsidR="00E9328E">
        <w:rPr>
          <w:rFonts w:cs="Calibri"/>
          <w:bCs/>
          <w:sz w:val="24"/>
          <w:szCs w:val="24"/>
        </w:rPr>
        <w:t>reconocera</w:t>
      </w:r>
      <w:proofErr w:type="spellEnd"/>
      <w:r w:rsidR="00E9328E">
        <w:rPr>
          <w:rFonts w:cs="Calibri"/>
          <w:bCs/>
          <w:sz w:val="24"/>
          <w:szCs w:val="24"/>
        </w:rPr>
        <w:t xml:space="preserve"> la importancia del manejo de las </w:t>
      </w:r>
      <w:proofErr w:type="spellStart"/>
      <w:r w:rsidR="00E9328E">
        <w:rPr>
          <w:rFonts w:cs="Calibri"/>
          <w:bCs/>
          <w:sz w:val="24"/>
          <w:szCs w:val="24"/>
        </w:rPr>
        <w:t>Tecnologuas</w:t>
      </w:r>
      <w:proofErr w:type="spellEnd"/>
      <w:r w:rsidR="00E9328E">
        <w:rPr>
          <w:rFonts w:cs="Calibri"/>
          <w:bCs/>
          <w:sz w:val="24"/>
          <w:szCs w:val="24"/>
        </w:rPr>
        <w:t xml:space="preserve"> de la información en sus puestos de trabajo</w:t>
      </w:r>
      <w:r w:rsidR="00506701" w:rsidRPr="00506701">
        <w:rPr>
          <w:rFonts w:cs="Calibri"/>
          <w:bCs/>
          <w:sz w:val="24"/>
          <w:szCs w:val="24"/>
        </w:rPr>
        <w:t xml:space="preserve">. Para ello usted debe aprobar los resultados de aprendizaje mediante el trabajo colaborativo y </w:t>
      </w:r>
      <w:r w:rsidR="000601B5">
        <w:rPr>
          <w:rFonts w:cs="Calibri"/>
          <w:bCs/>
          <w:sz w:val="24"/>
          <w:szCs w:val="24"/>
        </w:rPr>
        <w:t>creativo.</w:t>
      </w:r>
    </w:p>
    <w:p w14:paraId="7248CBEE" w14:textId="59D39DE5" w:rsidR="000601B5" w:rsidRPr="00506701" w:rsidRDefault="000601B5" w:rsidP="00506701">
      <w:pPr>
        <w:spacing w:after="0" w:line="360" w:lineRule="auto"/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¡Bienvenidos ¡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414C0501" w14:textId="50F7F9B3" w:rsidR="00F51763" w:rsidRPr="009448E8" w:rsidRDefault="00F51763" w:rsidP="006A3776">
      <w:pPr>
        <w:pStyle w:val="Prrafodelista"/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9448E8">
        <w:rPr>
          <w:rFonts w:cs="Calibri"/>
          <w:sz w:val="24"/>
          <w:szCs w:val="24"/>
          <w:lang w:val="es-MX"/>
        </w:rPr>
        <w:br w:type="page"/>
      </w:r>
    </w:p>
    <w:p w14:paraId="04DB577D" w14:textId="77777777" w:rsidR="009448E8" w:rsidRDefault="009448E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F51763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</w:p>
    <w:p w14:paraId="39BD936C" w14:textId="77777777" w:rsidR="00DD6A94" w:rsidRPr="00DD6A94" w:rsidRDefault="00DD6A94" w:rsidP="00DD6A9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DD6A94">
        <w:rPr>
          <w:rFonts w:eastAsia="Arial" w:cs="Calibri"/>
          <w:bCs/>
          <w:lang w:val="es-MX"/>
        </w:rPr>
        <w:t>Descripción</w:t>
      </w:r>
    </w:p>
    <w:p w14:paraId="6AFE8DDC" w14:textId="07177A8B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4295213D" w14:textId="0574B32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 xml:space="preserve">didácticas activas:  </w:t>
      </w:r>
    </w:p>
    <w:p w14:paraId="6E2905C9" w14:textId="681F3F41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AD0CCD">
        <w:rPr>
          <w:rFonts w:eastAsia="Arial" w:cs="Calibri"/>
          <w:bCs/>
        </w:rPr>
        <w:t xml:space="preserve">: </w:t>
      </w:r>
    </w:p>
    <w:p w14:paraId="36CFEE0D" w14:textId="51380E4F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AD0CCD">
        <w:rPr>
          <w:rFonts w:eastAsia="Arial" w:cs="Calibri"/>
          <w:bCs/>
        </w:rPr>
        <w:t xml:space="preserve"> </w:t>
      </w:r>
    </w:p>
    <w:p w14:paraId="61EC3047" w14:textId="277624EB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5E6BBC23" w14:textId="77777777" w:rsidR="000601B5" w:rsidRDefault="00DD7DE9" w:rsidP="000601B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3E7B0DDC" w14:textId="1EFADD64" w:rsidR="00DD7DE9" w:rsidRPr="00F51763" w:rsidRDefault="00DD7DE9" w:rsidP="000601B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</w:p>
    <w:p w14:paraId="11CF7DE0" w14:textId="20268520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</w:t>
      </w:r>
      <w:r w:rsidR="000723CC" w:rsidRPr="00F51763">
        <w:rPr>
          <w:rFonts w:eastAsia="Arial" w:cs="Calibri"/>
          <w:bCs/>
        </w:rPr>
        <w:t xml:space="preserve">o técnicas </w:t>
      </w:r>
      <w:r w:rsidRPr="00F51763">
        <w:rPr>
          <w:rFonts w:eastAsia="Arial" w:cs="Calibri"/>
          <w:bCs/>
        </w:rPr>
        <w:t>didácticas activas:</w:t>
      </w:r>
    </w:p>
    <w:p w14:paraId="601CC2C1" w14:textId="283363FD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 w:rsidR="007C4CCA">
        <w:rPr>
          <w:rFonts w:eastAsia="Arial" w:cs="Calibri"/>
          <w:bCs/>
        </w:rPr>
        <w:t xml:space="preserve">: </w:t>
      </w:r>
    </w:p>
    <w:p w14:paraId="4A6851C9" w14:textId="5253DE12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 w:rsidR="007C4CCA">
        <w:rPr>
          <w:rFonts w:eastAsia="Arial" w:cs="Calibri"/>
          <w:bCs/>
        </w:rPr>
        <w:t xml:space="preserve"> </w:t>
      </w:r>
    </w:p>
    <w:p w14:paraId="09E521B1" w14:textId="1430E348" w:rsidR="00130200" w:rsidRDefault="00DD7DE9" w:rsidP="0013020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</w:p>
    <w:p w14:paraId="5431AA27" w14:textId="25676046" w:rsidR="00853CC8" w:rsidRPr="00130200" w:rsidRDefault="00853CC8" w:rsidP="00130200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t>3.4 Actividades de Transferencia el Conocimiento:</w:t>
      </w:r>
    </w:p>
    <w:p w14:paraId="10598C36" w14:textId="364A48FC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</w:p>
    <w:p w14:paraId="5664B8A0" w14:textId="7229472F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</w:t>
      </w:r>
    </w:p>
    <w:p w14:paraId="710BB720" w14:textId="6267B720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o técnicas didácticas activas:  </w:t>
      </w:r>
    </w:p>
    <w:p w14:paraId="697D4121" w14:textId="06A12001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>
        <w:rPr>
          <w:rFonts w:eastAsia="Arial" w:cs="Calibri"/>
          <w:bCs/>
        </w:rPr>
        <w:t xml:space="preserve">: </w:t>
      </w:r>
    </w:p>
    <w:p w14:paraId="05388E98" w14:textId="530DA131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>
        <w:rPr>
          <w:rFonts w:eastAsia="Arial" w:cs="Calibri"/>
          <w:bCs/>
        </w:rPr>
        <w:t xml:space="preserve"> </w:t>
      </w:r>
    </w:p>
    <w:p w14:paraId="65C31D81" w14:textId="600709C4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  <w:r>
        <w:rPr>
          <w:rFonts w:eastAsia="Arial" w:cs="Calibri"/>
          <w:bCs/>
        </w:rPr>
        <w:t xml:space="preserve"> </w:t>
      </w:r>
    </w:p>
    <w:p w14:paraId="094FD83A" w14:textId="28B14D6A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  <w:r>
        <w:rPr>
          <w:rFonts w:eastAsia="Arial" w:cs="Calibri"/>
          <w:bCs/>
        </w:rPr>
        <w:t xml:space="preserve"> </w:t>
      </w:r>
    </w:p>
    <w:p w14:paraId="5726CDEF" w14:textId="3446B6E4" w:rsidR="00853CC8" w:rsidRPr="00F51763" w:rsidRDefault="00853CC8" w:rsidP="00853C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</w:p>
    <w:p w14:paraId="5526FFD6" w14:textId="77777777" w:rsidR="00853CC8" w:rsidRDefault="00853CC8" w:rsidP="00DC798B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79E3D99F" w14:textId="72F9A84E" w:rsidR="00F51763" w:rsidRPr="009448E8" w:rsidRDefault="00F51763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cs="Calibri"/>
          <w:color w:val="000000"/>
          <w:sz w:val="24"/>
          <w:szCs w:val="24"/>
          <w:lang w:eastAsia="es-ES"/>
        </w:rPr>
        <w:lastRenderedPageBreak/>
        <w:br w:type="page"/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97333F" w:rsidRPr="00F51763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97333F">
            <w:pPr>
              <w:spacing w:line="240" w:lineRule="auto"/>
              <w:jc w:val="both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97333F" w:rsidRPr="00F51763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61B57193" w:rsidR="007659AA" w:rsidRPr="00F51763" w:rsidRDefault="0097333F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Diagnostico</w:t>
            </w:r>
          </w:p>
        </w:tc>
        <w:tc>
          <w:tcPr>
            <w:tcW w:w="1634" w:type="dxa"/>
          </w:tcPr>
          <w:p w14:paraId="1574F07D" w14:textId="5ADEC28A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2ED9FD8D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7BE0E6C1" w:rsidR="0097333F" w:rsidRPr="00F51763" w:rsidRDefault="0097333F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</w:tcPr>
          <w:p w14:paraId="23A802B2" w14:textId="229B8E94" w:rsidR="007659AA" w:rsidRPr="0097333F" w:rsidRDefault="007659AA" w:rsidP="00130200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44B98CD2" w:rsidR="0097333F" w:rsidRPr="00F51763" w:rsidRDefault="0097333F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CCB4776" w14:textId="0C1B060A" w:rsidR="00F51763" w:rsidRPr="009448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6932ECD3" w14:textId="77777777" w:rsidR="0058325F" w:rsidRDefault="0058325F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64B44D25" w14:textId="77777777" w:rsidR="00C51111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 xml:space="preserve">Ana Atencia </w:t>
            </w:r>
            <w:proofErr w:type="spellStart"/>
            <w:r w:rsidRPr="0097333F">
              <w:rPr>
                <w:rFonts w:cs="Calibri"/>
                <w:bCs/>
              </w:rPr>
              <w:t>Martinez</w:t>
            </w:r>
            <w:proofErr w:type="spellEnd"/>
          </w:p>
          <w:p w14:paraId="7C698B47" w14:textId="08847FE6" w:rsidR="00B53D0D" w:rsidRPr="0097333F" w:rsidRDefault="00C51111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Yuri Andrea </w:t>
            </w:r>
            <w:proofErr w:type="spellStart"/>
            <w:r>
              <w:rPr>
                <w:rFonts w:cs="Calibri"/>
                <w:bCs/>
              </w:rPr>
              <w:t>Gutierrez</w:t>
            </w:r>
            <w:proofErr w:type="spellEnd"/>
            <w:r>
              <w:rPr>
                <w:rFonts w:cs="Calibri"/>
                <w:bCs/>
              </w:rPr>
              <w:t xml:space="preserve"> </w:t>
            </w:r>
            <w:r w:rsidR="0097333F" w:rsidRPr="0097333F">
              <w:rPr>
                <w:rFonts w:cs="Calibri"/>
                <w:bCs/>
              </w:rPr>
              <w:t xml:space="preserve"> </w:t>
            </w:r>
          </w:p>
        </w:tc>
        <w:tc>
          <w:tcPr>
            <w:tcW w:w="1559" w:type="dxa"/>
          </w:tcPr>
          <w:p w14:paraId="594A14C6" w14:textId="77777777" w:rsidR="00B53D0D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>Instructor</w:t>
            </w:r>
          </w:p>
          <w:p w14:paraId="78111428" w14:textId="74E2C061" w:rsidR="00C51111" w:rsidRPr="0097333F" w:rsidRDefault="00C51111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C51111">
              <w:rPr>
                <w:rFonts w:cs="Calibri"/>
                <w:bCs/>
              </w:rPr>
              <w:t>Instructor</w:t>
            </w:r>
          </w:p>
        </w:tc>
        <w:tc>
          <w:tcPr>
            <w:tcW w:w="1701" w:type="dxa"/>
          </w:tcPr>
          <w:p w14:paraId="76183E6C" w14:textId="77777777" w:rsidR="00B53D0D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>CTMAE</w:t>
            </w:r>
          </w:p>
          <w:p w14:paraId="423F3BFD" w14:textId="64529EDB" w:rsidR="00C51111" w:rsidRPr="0097333F" w:rsidRDefault="00C51111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CTMAE</w:t>
            </w:r>
            <w:bookmarkStart w:id="0" w:name="_GoBack"/>
            <w:bookmarkEnd w:id="0"/>
          </w:p>
        </w:tc>
        <w:tc>
          <w:tcPr>
            <w:tcW w:w="2551" w:type="dxa"/>
          </w:tcPr>
          <w:p w14:paraId="0EED43B0" w14:textId="2B076CFB" w:rsidR="00B53D0D" w:rsidRPr="0097333F" w:rsidRDefault="0097333F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7333F">
              <w:rPr>
                <w:rFonts w:cs="Calibri"/>
                <w:bCs/>
              </w:rPr>
              <w:t>1 de marzo 2025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72B96" w14:textId="77777777" w:rsidR="002479BE" w:rsidRDefault="002479BE">
      <w:pPr>
        <w:spacing w:after="0" w:line="240" w:lineRule="auto"/>
      </w:pPr>
      <w:r>
        <w:separator/>
      </w:r>
    </w:p>
  </w:endnote>
  <w:endnote w:type="continuationSeparator" w:id="0">
    <w:p w14:paraId="42FD5823" w14:textId="77777777" w:rsidR="002479BE" w:rsidRDefault="002479BE">
      <w:pPr>
        <w:spacing w:after="0" w:line="240" w:lineRule="auto"/>
      </w:pPr>
      <w:r>
        <w:continuationSeparator/>
      </w:r>
    </w:p>
  </w:endnote>
  <w:endnote w:type="continuationNotice" w:id="1">
    <w:p w14:paraId="6BF02034" w14:textId="77777777" w:rsidR="002479BE" w:rsidRDefault="002479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9C0E5" w14:textId="77777777" w:rsidR="002479BE" w:rsidRDefault="002479BE">
      <w:pPr>
        <w:spacing w:after="0" w:line="240" w:lineRule="auto"/>
      </w:pPr>
      <w:r>
        <w:separator/>
      </w:r>
    </w:p>
  </w:footnote>
  <w:footnote w:type="continuationSeparator" w:id="0">
    <w:p w14:paraId="0B8CAC1E" w14:textId="77777777" w:rsidR="002479BE" w:rsidRDefault="002479BE">
      <w:pPr>
        <w:spacing w:after="0" w:line="240" w:lineRule="auto"/>
      </w:pPr>
      <w:r>
        <w:continuationSeparator/>
      </w:r>
    </w:p>
  </w:footnote>
  <w:footnote w:type="continuationNotice" w:id="1">
    <w:p w14:paraId="3EA86560" w14:textId="77777777" w:rsidR="002479BE" w:rsidRDefault="002479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60AA8" w14:textId="6D30D285" w:rsidR="00F51763" w:rsidRDefault="002479BE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alt="" style="position:absolute;margin-left:0;margin-top:0;width:566.2pt;height:113.2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DF2BE" w14:textId="36BC9D2D" w:rsidR="00E85AFD" w:rsidRDefault="002479BE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alt="" style="position:absolute;margin-left:0;margin-top:0;width:566.2pt;height:113.2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C0C77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D426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00EA8"/>
    <w:multiLevelType w:val="hybridMultilevel"/>
    <w:tmpl w:val="493E56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D18F9"/>
    <w:multiLevelType w:val="hybridMultilevel"/>
    <w:tmpl w:val="9BEAFDE0"/>
    <w:lvl w:ilvl="0" w:tplc="080A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97F48"/>
    <w:multiLevelType w:val="hybridMultilevel"/>
    <w:tmpl w:val="6E344BD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3" w15:restartNumberingAfterBreak="0">
    <w:nsid w:val="628D08D4"/>
    <w:multiLevelType w:val="hybridMultilevel"/>
    <w:tmpl w:val="AE6AC9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195501"/>
    <w:multiLevelType w:val="hybridMultilevel"/>
    <w:tmpl w:val="7B64484A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1"/>
  </w:num>
  <w:num w:numId="3">
    <w:abstractNumId w:val="28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0"/>
  </w:num>
  <w:num w:numId="8">
    <w:abstractNumId w:val="3"/>
  </w:num>
  <w:num w:numId="9">
    <w:abstractNumId w:val="11"/>
  </w:num>
  <w:num w:numId="10">
    <w:abstractNumId w:val="29"/>
  </w:num>
  <w:num w:numId="11">
    <w:abstractNumId w:val="7"/>
  </w:num>
  <w:num w:numId="12">
    <w:abstractNumId w:val="6"/>
  </w:num>
  <w:num w:numId="13">
    <w:abstractNumId w:val="16"/>
  </w:num>
  <w:num w:numId="14">
    <w:abstractNumId w:val="18"/>
  </w:num>
  <w:num w:numId="1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9"/>
  </w:num>
  <w:num w:numId="20">
    <w:abstractNumId w:val="22"/>
  </w:num>
  <w:num w:numId="21">
    <w:abstractNumId w:val="15"/>
  </w:num>
  <w:num w:numId="22">
    <w:abstractNumId w:val="13"/>
  </w:num>
  <w:num w:numId="23">
    <w:abstractNumId w:val="12"/>
  </w:num>
  <w:num w:numId="24">
    <w:abstractNumId w:val="27"/>
  </w:num>
  <w:num w:numId="25">
    <w:abstractNumId w:val="8"/>
  </w:num>
  <w:num w:numId="26">
    <w:abstractNumId w:val="1"/>
  </w:num>
  <w:num w:numId="27">
    <w:abstractNumId w:val="0"/>
  </w:num>
  <w:num w:numId="28">
    <w:abstractNumId w:val="4"/>
  </w:num>
  <w:num w:numId="29">
    <w:abstractNumId w:val="21"/>
  </w:num>
  <w:num w:numId="30">
    <w:abstractNumId w:val="5"/>
  </w:num>
  <w:num w:numId="31">
    <w:abstractNumId w:val="10"/>
  </w:num>
  <w:num w:numId="32">
    <w:abstractNumId w:val="14"/>
  </w:num>
  <w:num w:numId="33">
    <w:abstractNumId w:val="23"/>
  </w:num>
  <w:num w:numId="34">
    <w:abstractNumId w:val="17"/>
  </w:num>
  <w:num w:numId="35">
    <w:abstractNumId w:val="2"/>
  </w:num>
  <w:num w:numId="3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37734"/>
    <w:rsid w:val="000601B5"/>
    <w:rsid w:val="000723CC"/>
    <w:rsid w:val="00075435"/>
    <w:rsid w:val="000935DA"/>
    <w:rsid w:val="000A648F"/>
    <w:rsid w:val="000C285C"/>
    <w:rsid w:val="000C5CB0"/>
    <w:rsid w:val="000E3051"/>
    <w:rsid w:val="000E53C4"/>
    <w:rsid w:val="000F2166"/>
    <w:rsid w:val="00112CD9"/>
    <w:rsid w:val="00114706"/>
    <w:rsid w:val="00117BFB"/>
    <w:rsid w:val="00130200"/>
    <w:rsid w:val="00154E53"/>
    <w:rsid w:val="00155E7D"/>
    <w:rsid w:val="00172289"/>
    <w:rsid w:val="00172F63"/>
    <w:rsid w:val="00174851"/>
    <w:rsid w:val="001B6468"/>
    <w:rsid w:val="001C508E"/>
    <w:rsid w:val="001D7498"/>
    <w:rsid w:val="001D75C8"/>
    <w:rsid w:val="00232811"/>
    <w:rsid w:val="00233A9B"/>
    <w:rsid w:val="002479BE"/>
    <w:rsid w:val="002658F3"/>
    <w:rsid w:val="0027001A"/>
    <w:rsid w:val="00286278"/>
    <w:rsid w:val="002D12AD"/>
    <w:rsid w:val="002E0F5A"/>
    <w:rsid w:val="002F187B"/>
    <w:rsid w:val="003102DA"/>
    <w:rsid w:val="003163ED"/>
    <w:rsid w:val="0032268B"/>
    <w:rsid w:val="003232D5"/>
    <w:rsid w:val="003605B2"/>
    <w:rsid w:val="00362DE7"/>
    <w:rsid w:val="003630EC"/>
    <w:rsid w:val="00365C8B"/>
    <w:rsid w:val="00383C0A"/>
    <w:rsid w:val="0038578C"/>
    <w:rsid w:val="00395869"/>
    <w:rsid w:val="003A64C4"/>
    <w:rsid w:val="003A6719"/>
    <w:rsid w:val="003B2FA3"/>
    <w:rsid w:val="003B493D"/>
    <w:rsid w:val="003F1850"/>
    <w:rsid w:val="00400D09"/>
    <w:rsid w:val="00417AA3"/>
    <w:rsid w:val="00424075"/>
    <w:rsid w:val="004360C9"/>
    <w:rsid w:val="00444A2D"/>
    <w:rsid w:val="00451A05"/>
    <w:rsid w:val="00461E3A"/>
    <w:rsid w:val="004673B2"/>
    <w:rsid w:val="00470C82"/>
    <w:rsid w:val="004D2ACB"/>
    <w:rsid w:val="004F69E2"/>
    <w:rsid w:val="00502891"/>
    <w:rsid w:val="00504738"/>
    <w:rsid w:val="00506701"/>
    <w:rsid w:val="00510DC5"/>
    <w:rsid w:val="005242C6"/>
    <w:rsid w:val="005272DC"/>
    <w:rsid w:val="00537159"/>
    <w:rsid w:val="00553E9D"/>
    <w:rsid w:val="0058325F"/>
    <w:rsid w:val="005931AF"/>
    <w:rsid w:val="005D3455"/>
    <w:rsid w:val="005D762E"/>
    <w:rsid w:val="005E2F69"/>
    <w:rsid w:val="005E716B"/>
    <w:rsid w:val="005F283B"/>
    <w:rsid w:val="00604A19"/>
    <w:rsid w:val="00630FE6"/>
    <w:rsid w:val="00646F55"/>
    <w:rsid w:val="006866E9"/>
    <w:rsid w:val="006A0BF0"/>
    <w:rsid w:val="006A3776"/>
    <w:rsid w:val="006C1737"/>
    <w:rsid w:val="006D4ACE"/>
    <w:rsid w:val="0070035E"/>
    <w:rsid w:val="00702E2E"/>
    <w:rsid w:val="00743A27"/>
    <w:rsid w:val="007553B0"/>
    <w:rsid w:val="00761526"/>
    <w:rsid w:val="00763DBE"/>
    <w:rsid w:val="007659AA"/>
    <w:rsid w:val="007C3AB2"/>
    <w:rsid w:val="007C4CCA"/>
    <w:rsid w:val="007D4273"/>
    <w:rsid w:val="0081395D"/>
    <w:rsid w:val="00815D58"/>
    <w:rsid w:val="00825250"/>
    <w:rsid w:val="00834292"/>
    <w:rsid w:val="00845E20"/>
    <w:rsid w:val="00853CC8"/>
    <w:rsid w:val="00853E7C"/>
    <w:rsid w:val="00876671"/>
    <w:rsid w:val="00880A59"/>
    <w:rsid w:val="00886060"/>
    <w:rsid w:val="008903A7"/>
    <w:rsid w:val="008B6FA2"/>
    <w:rsid w:val="008D48E0"/>
    <w:rsid w:val="008D7773"/>
    <w:rsid w:val="008E7CCA"/>
    <w:rsid w:val="008F5A23"/>
    <w:rsid w:val="009015A5"/>
    <w:rsid w:val="00917F28"/>
    <w:rsid w:val="0092729E"/>
    <w:rsid w:val="009448E8"/>
    <w:rsid w:val="00947B73"/>
    <w:rsid w:val="0097333F"/>
    <w:rsid w:val="00985CEB"/>
    <w:rsid w:val="009A5383"/>
    <w:rsid w:val="009B33CB"/>
    <w:rsid w:val="009B6B97"/>
    <w:rsid w:val="009D3278"/>
    <w:rsid w:val="00A1452B"/>
    <w:rsid w:val="00A16DAC"/>
    <w:rsid w:val="00A27E6F"/>
    <w:rsid w:val="00A30720"/>
    <w:rsid w:val="00A63563"/>
    <w:rsid w:val="00A92164"/>
    <w:rsid w:val="00A93D42"/>
    <w:rsid w:val="00AD0CCD"/>
    <w:rsid w:val="00AE1D51"/>
    <w:rsid w:val="00AF79AC"/>
    <w:rsid w:val="00B0177F"/>
    <w:rsid w:val="00B03D78"/>
    <w:rsid w:val="00B24E72"/>
    <w:rsid w:val="00B334B2"/>
    <w:rsid w:val="00B3394E"/>
    <w:rsid w:val="00B37BFF"/>
    <w:rsid w:val="00B457AB"/>
    <w:rsid w:val="00B53D0D"/>
    <w:rsid w:val="00B612C7"/>
    <w:rsid w:val="00B67A68"/>
    <w:rsid w:val="00BA3E8C"/>
    <w:rsid w:val="00BA649D"/>
    <w:rsid w:val="00BB464D"/>
    <w:rsid w:val="00BC291A"/>
    <w:rsid w:val="00BC4F83"/>
    <w:rsid w:val="00C40C7E"/>
    <w:rsid w:val="00C51111"/>
    <w:rsid w:val="00CA46F1"/>
    <w:rsid w:val="00CA7209"/>
    <w:rsid w:val="00CC084F"/>
    <w:rsid w:val="00CC09B2"/>
    <w:rsid w:val="00CC7A2D"/>
    <w:rsid w:val="00CE69A9"/>
    <w:rsid w:val="00CF5CAA"/>
    <w:rsid w:val="00CF66F5"/>
    <w:rsid w:val="00D11770"/>
    <w:rsid w:val="00D24AC2"/>
    <w:rsid w:val="00D277E1"/>
    <w:rsid w:val="00D30288"/>
    <w:rsid w:val="00D32DC1"/>
    <w:rsid w:val="00D43CC2"/>
    <w:rsid w:val="00D56BC5"/>
    <w:rsid w:val="00D83FDF"/>
    <w:rsid w:val="00D85CF8"/>
    <w:rsid w:val="00DA562A"/>
    <w:rsid w:val="00DC2AC9"/>
    <w:rsid w:val="00DC3ABE"/>
    <w:rsid w:val="00DC52B5"/>
    <w:rsid w:val="00DC798B"/>
    <w:rsid w:val="00DD4C81"/>
    <w:rsid w:val="00DD6A94"/>
    <w:rsid w:val="00DD7DE9"/>
    <w:rsid w:val="00DE5B93"/>
    <w:rsid w:val="00E34F6F"/>
    <w:rsid w:val="00E413A0"/>
    <w:rsid w:val="00E5319B"/>
    <w:rsid w:val="00E54187"/>
    <w:rsid w:val="00E810D6"/>
    <w:rsid w:val="00E84005"/>
    <w:rsid w:val="00E84262"/>
    <w:rsid w:val="00E85AFD"/>
    <w:rsid w:val="00E9328E"/>
    <w:rsid w:val="00EB21B5"/>
    <w:rsid w:val="00EB474C"/>
    <w:rsid w:val="00EB5C81"/>
    <w:rsid w:val="00EE736D"/>
    <w:rsid w:val="00EF0649"/>
    <w:rsid w:val="00F2679D"/>
    <w:rsid w:val="00F275BA"/>
    <w:rsid w:val="00F439FE"/>
    <w:rsid w:val="00F5006B"/>
    <w:rsid w:val="00F515B6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333F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6A377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A3776"/>
    <w:rPr>
      <w:color w:val="356A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22feba-8847-4ac8-bbc0-dacb58ff27cb">
      <Terms xmlns="http://schemas.microsoft.com/office/infopath/2007/PartnerControls"/>
    </lcf76f155ced4ddcb4097134ff3c332f>
    <TaxCatchAll xmlns="878456b5-4414-4a75-80a7-879e40566b4c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D785DE75799440903669B0C9C7BEAA" ma:contentTypeVersion="17" ma:contentTypeDescription="Crear nuevo documento." ma:contentTypeScope="" ma:versionID="3d6445145bcb7299525c4ee3482ec36b">
  <xsd:schema xmlns:xsd="http://www.w3.org/2001/XMLSchema" xmlns:xs="http://www.w3.org/2001/XMLSchema" xmlns:p="http://schemas.microsoft.com/office/2006/metadata/properties" xmlns:ns1="http://schemas.microsoft.com/sharepoint/v3" xmlns:ns2="fe22feba-8847-4ac8-bbc0-dacb58ff27cb" xmlns:ns3="878456b5-4414-4a75-80a7-879e40566b4c" targetNamespace="http://schemas.microsoft.com/office/2006/metadata/properties" ma:root="true" ma:fieldsID="56011ebe7ea8c4ea6ce784dd69ecc4ae" ns1:_="" ns2:_="" ns3:_="">
    <xsd:import namespace="http://schemas.microsoft.com/sharepoint/v3"/>
    <xsd:import namespace="fe22feba-8847-4ac8-bbc0-dacb58ff27cb"/>
    <xsd:import namespace="878456b5-4414-4a75-80a7-879e40566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2feba-8847-4ac8-bbc0-dacb58ff2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456b5-4414-4a75-80a7-879e40566b4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758ef97-4280-4e77-9a9c-29a0f10e63fc}" ma:internalName="TaxCatchAll" ma:showField="CatchAllData" ma:web="878456b5-4414-4a75-80a7-879e40566b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fe22feba-8847-4ac8-bbc0-dacb58ff27cb"/>
    <ds:schemaRef ds:uri="878456b5-4414-4a75-80a7-879e40566b4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6FDAA67-22AB-473B-AB4E-D42FED137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22feba-8847-4ac8-bbc0-dacb58ff27cb"/>
    <ds:schemaRef ds:uri="878456b5-4414-4a75-80a7-879e40566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C1C02-EF3D-4F77-AA5A-09D15919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94</TotalTime>
  <Pages>6</Pages>
  <Words>585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SENA</cp:lastModifiedBy>
  <cp:revision>8</cp:revision>
  <cp:lastPrinted>2025-03-25T16:38:00Z</cp:lastPrinted>
  <dcterms:created xsi:type="dcterms:W3CDTF">2025-05-06T14:31:00Z</dcterms:created>
  <dcterms:modified xsi:type="dcterms:W3CDTF">2025-07-04T05:18:00Z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0x0101008CD785DE75799440903669B0C9C7BEAA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